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9"/>
        <w:gridCol w:w="1334"/>
        <w:gridCol w:w="1293"/>
        <w:gridCol w:w="116"/>
        <w:gridCol w:w="740"/>
        <w:gridCol w:w="428"/>
        <w:gridCol w:w="1294"/>
        <w:gridCol w:w="1294"/>
        <w:gridCol w:w="47"/>
        <w:gridCol w:w="378"/>
        <w:gridCol w:w="861"/>
        <w:gridCol w:w="1294"/>
        <w:gridCol w:w="1290"/>
      </w:tblGrid>
      <w:tr w:rsidR="006F6B23" w:rsidRPr="00852342" w14:paraId="43CEE8BA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9F548C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اجل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لوئيان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رسول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7B5301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2C2688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5E67AC91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3C2FFAF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AD7CDC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3FEA9E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BC8F5DC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78CC4D3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21E7FD86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A540F51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5DC6BB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41C5A4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EBFAAF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A0D708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0A400B5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EBBE2A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8F3757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EEE2AA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17D3DE82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F5CCE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C1AD5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ژئوفيزيك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2438D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فيزيك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CA4DC7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مهندسي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BAB2EC1" w14:textId="77777777" w:rsidR="007D4AB1" w:rsidRPr="00852342" w:rsidRDefault="000E63C9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12D745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E5859B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60BD29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7E9B52AE" w14:textId="77777777" w:rsidR="007D4AB1" w:rsidRPr="00852342" w:rsidRDefault="007D4AB1" w:rsidP="00D12DA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ماکروفسيل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ميکروفسيل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27BFDD4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1/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6983D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97CB33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FF3282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AFA480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E7619B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43C48A32" w14:textId="77777777" w:rsidR="007D4AB1" w:rsidRPr="00852342" w:rsidRDefault="00D12DA4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رفع اشکال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65F6736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مهندسي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AB6556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مهندسي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خاك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آفرين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FF7AE47" w14:textId="77777777" w:rsidR="007D4AB1" w:rsidRPr="00852342" w:rsidRDefault="000E63C9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BE5D3C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E1084A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EAAA42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4368B4C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22EB0D42" w14:textId="77777777" w:rsidR="007D4AB1" w:rsidRPr="00852342" w:rsidRDefault="007D4AB1" w:rsidP="00D12DA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>-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E6858D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18/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ژئوتکنيک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425355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27BAFB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20CB2B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ABDC29A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CDF4FC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فيزيك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E058514" w14:textId="77777777" w:rsidR="007D4AB1" w:rsidRPr="00852342" w:rsidRDefault="00D12DA4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شورای گروه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4CF11AF" w14:textId="77777777" w:rsidR="007D4AB1" w:rsidRPr="00852342" w:rsidRDefault="000E63C9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6E609A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1F1655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C310407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F74497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B329080" w14:textId="77777777" w:rsidR="007D4AB1" w:rsidRPr="00852342" w:rsidRDefault="00D12DA4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D12DA4">
              <w:rPr>
                <w:rFonts w:cs="B Zar"/>
                <w:sz w:val="16"/>
                <w:szCs w:val="16"/>
                <w:rtl/>
              </w:rPr>
              <w:t>مراجعه دانشجو</w:t>
            </w:r>
            <w:r w:rsidRPr="00D12DA4">
              <w:rPr>
                <w:rFonts w:cs="B Zar" w:hint="cs"/>
                <w:sz w:val="16"/>
                <w:szCs w:val="16"/>
                <w:rtl/>
              </w:rPr>
              <w:t>ی</w:t>
            </w:r>
            <w:r w:rsidRPr="00D12DA4">
              <w:rPr>
                <w:rFonts w:cs="B Zar" w:hint="eastAsia"/>
                <w:sz w:val="16"/>
                <w:szCs w:val="16"/>
                <w:rtl/>
              </w:rPr>
              <w:t>ان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DDE62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776C1B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A69128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4C888F3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C3AB8C7" w14:textId="77777777" w:rsidR="007D4AB1" w:rsidRPr="00852342" w:rsidRDefault="00D12DA4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رفع اشکال و مراجعه دانشجویان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3CF96B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DD5BDF3" w14:textId="77777777" w:rsidR="007D4AB1" w:rsidRPr="00852342" w:rsidRDefault="000E63C9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BE4FA7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513690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BF97FF8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DAF114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036B5D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DEC073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2DD0B9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FE0F7F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0964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6581AA6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ژئوفيزيك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A7353B7" w14:textId="77777777" w:rsidR="007D4AB1" w:rsidRPr="00852342" w:rsidRDefault="00D12DA4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D12DA4">
              <w:rPr>
                <w:rFonts w:cs="B Zar"/>
                <w:sz w:val="16"/>
                <w:szCs w:val="16"/>
                <w:rtl/>
              </w:rPr>
              <w:t>مراجعه دانشجو</w:t>
            </w:r>
            <w:r w:rsidRPr="00D12DA4">
              <w:rPr>
                <w:rFonts w:cs="B Zar" w:hint="cs"/>
                <w:sz w:val="16"/>
                <w:szCs w:val="16"/>
                <w:rtl/>
              </w:rPr>
              <w:t>ی</w:t>
            </w:r>
            <w:r w:rsidRPr="00D12DA4">
              <w:rPr>
                <w:rFonts w:cs="B Zar" w:hint="eastAsia"/>
                <w:sz w:val="16"/>
                <w:szCs w:val="16"/>
                <w:rtl/>
              </w:rPr>
              <w:t>ان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55F5796" w14:textId="77777777" w:rsidR="007D4AB1" w:rsidRPr="00852342" w:rsidRDefault="000E63C9" w:rsidP="002C7691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65B019F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199163A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5936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94493A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ماکروفسيل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ميکروفسيل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36E0970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10FA87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30BE8F6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6FF0E12F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A7C3D8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123B0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92F846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4B4708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5EDF0538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FBBBD8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احمديان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جمشيد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61F303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B46DA5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6840AFD3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CD8219D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A8E41EC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E83FC49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872589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5BE1538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093CB63C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A6317C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6C510E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254F5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F62BBD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9CDEAA5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BAFA239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BEF15DC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E2678C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4F36A2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382C9917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7E1A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A07C26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6BA501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4A0998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702E382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03D79A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1F9E34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A91893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C49DC1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88C774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FC7D4D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878016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171AA7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0A4FE5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4BEC59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5AF3E9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F00458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6E7A77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EDA3FC2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5CCB4A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93AD62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135DF6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AC8080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81F225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0105FCD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F381C4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6A1C3B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گرانيت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6DDD0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پترولوژي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آذرين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695490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A4CB81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D74BE5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2B7EB6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4CF6ED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8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4DB270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67464D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2E6166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C3FF29F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C4B9F8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C3472E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3291F3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B9EB7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E3CBB0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FF69B8C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2BA4F2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07B90C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F6D83E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768E59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658634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0E2D3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06A913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0351DFA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6FD8FA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87D349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3CB79B1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6229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2CAD04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09A6101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2C2F37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C037BF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47856DE9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C6359F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3F44B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BFD1DE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E2E55A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70A05C59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D650AB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اشرفي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ورنوسفادراني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سميه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E1A5D6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رياضي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آمار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A3C3EE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آمار</w:t>
            </w:r>
          </w:p>
        </w:tc>
      </w:tr>
      <w:tr w:rsidR="006D69B4" w:rsidRPr="00852342" w14:paraId="7BCE04ED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303A8D5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E70DFCD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B468EF1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CE69ABA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5CAAFFA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4143F7AA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99FE2B9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5C998F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1FE19B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C2C6CC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F54C63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245C66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9D88EA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3E613A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C8BFBB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2F805A3B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811557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E1C899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7D8322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آمار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احتمال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مهندسي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C093ED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9BC7FD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A94D10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A12531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C0A62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55FD47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کلاس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25-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مجتمع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کلاسها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دوم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866302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352CD2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B06620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A2378B7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DDB04C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روشهاي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ناپارامتري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6525F1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117D72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احتمال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2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AA65B3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0A7408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EEAF1C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64AD76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رياضي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آمار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کلاس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8-360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0358DE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1911BC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رياضي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آمار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کلاس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9-360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6E4554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FF5ED7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B646C4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69B318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AC78A1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6409F43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آمار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احتمال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مهندسي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CEBBE7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AF6FA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260248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8A43264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E2E14B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58DCDFE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2C87A38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کلاس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11-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مجتمع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کلاسها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A9A15E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446921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2603C8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D66E9AD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01F4B0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B8DC90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964B1B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احتمال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2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7033DA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9CAFD0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0FDF3B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97C491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00CD06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6A29E4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رياضي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آمار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کلاس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8-360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79E2A5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223C3E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8D5DE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A11A30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1A732D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656DF0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DB84B0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3375D8A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060B2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22A615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0EE4DD7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D10BAB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05D7662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69221FC4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046DC2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F37A15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9F197F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A1FAE0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795EC995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298B7A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باقري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هاشم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D8A907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D945FD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7E3ECF59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4684EB1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09FB5FD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A159502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9024F5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8AB49E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588C98EF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AA57E85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9F3917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01FE08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1F4E579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B140B4E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B02799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8FF86EC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DE7E93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4EBE3B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2BBF93DC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D3E969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70AE19C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220408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A57AB3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051589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584E07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F9828F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B67DDC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AB4CE2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554747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40601E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FA1FA0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5A47A1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01EBBE8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4BF957E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طراحي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اجراي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پروژه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تشافي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7ACF88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اقتصادي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1C64C5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F6ACF5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C8DE903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400D35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5EB8049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5496302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16/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بلورشناسي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سنجش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دور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0C189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BC5DF9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11EFAF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E78941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B30DC6D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C850E3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سنجش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دور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780801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7BFFB0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سنجش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دور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B0F21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طراحي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اجراي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پروژه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تشافي</w:t>
            </w:r>
          </w:p>
        </w:tc>
      </w:tr>
      <w:tr w:rsidR="007D4AB1" w:rsidRPr="00852342" w14:paraId="18FA540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2D5060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155EB3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16/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بلورشناسي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سنجش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دور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82CF28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F5FE35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16/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بلورشناسي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سنجش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دور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CA1DF2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16/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بلورشناسي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سنجش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دور</w:t>
            </w:r>
          </w:p>
        </w:tc>
      </w:tr>
      <w:tr w:rsidR="007D4AB1" w:rsidRPr="00852342" w14:paraId="2935523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67746D2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38E4C6C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3BAB582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سنجش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دور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761940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ژئوشيمي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سيالات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كانساره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رمايي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579A64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ژئوشيمي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سيالات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رمايي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6ED507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020C41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DA0693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0DF13D4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7AC8554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3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27BB2F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E8DC6D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15/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ژئوشيمي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010D0A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BAD9E3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0FC6A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43D64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اقتصادي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FEF5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40E4B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6366E45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D54076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5D0E8FA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A7D4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C46DC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B4174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8EDCA2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0571C97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94B692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31552AA4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A8FAD1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AAE9E8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DC5C25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C7E2D1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51139449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51B0B1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بهرامي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علي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F44B57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FB4F06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68C27BA0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72C9F24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5E21421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D2AE6C4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1E3D090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BC4D23F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00739606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80D9793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C7C8BD7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10D7BBE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D50EA3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434F5D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EC776F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52AECD9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ACCE685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1B4642C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094F3246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4F13D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DB8D74D" w14:textId="77777777" w:rsidR="007D4AB1" w:rsidRPr="00852342" w:rsidRDefault="00271ED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7284E4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04F170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مهرگان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شرفته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533A5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</w:tr>
      <w:tr w:rsidR="007D4AB1" w:rsidRPr="00852342" w14:paraId="4108961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E485F67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980C03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B5A067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7B70E6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4AF381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8</w:t>
            </w:r>
          </w:p>
        </w:tc>
      </w:tr>
      <w:tr w:rsidR="007D4AB1" w:rsidRPr="00852342" w14:paraId="72F0A14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171C26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43A9932" w14:textId="77777777" w:rsidR="007D4AB1" w:rsidRPr="00852342" w:rsidRDefault="00271ED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713CF1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DFD302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52C637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مهرگان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شرفته</w:t>
            </w:r>
          </w:p>
        </w:tc>
      </w:tr>
      <w:tr w:rsidR="007D4AB1" w:rsidRPr="00852342" w14:paraId="303D389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467DA7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F35C22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C663CB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9/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ماکروفسيل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ميکروفسيل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9341DB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F6491E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10E585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7B08FC9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B88DBD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C66044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0BEA40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CA6AB80" w14:textId="77777777" w:rsidR="007D4AB1" w:rsidRPr="00852342" w:rsidRDefault="00271EDF" w:rsidP="00271ED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راهنمایی </w:t>
            </w:r>
          </w:p>
        </w:tc>
      </w:tr>
      <w:tr w:rsidR="007D4AB1" w:rsidRPr="00852342" w14:paraId="653A2FF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E5FF1C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1CB0F8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62046C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9/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ماکروفسيل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ميکروفسيل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F48F14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9/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ماکروفسيل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ميکروفسيل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C5C1FB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1E648A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44EC0D8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C48D51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123BD2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31C6D4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ايران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4998DEA" w14:textId="77777777" w:rsidR="007D4AB1" w:rsidRPr="00852342" w:rsidRDefault="00271ED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</w:t>
            </w:r>
          </w:p>
        </w:tc>
      </w:tr>
      <w:tr w:rsidR="007D4AB1" w:rsidRPr="00852342" w14:paraId="3E454D8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A7D8515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C6757B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39DB0B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391728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DE4D17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CA053C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BAFDF9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7ADDE1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42E381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C2B21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DA48C1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00117EA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A12CA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66FBD0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7B29F3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2A93B2C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F3DC73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27ABCA7D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347A26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3EE777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42714F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01BC90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40C45FFB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83DFA7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پاکزاد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حميدرضا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27ACA9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17A290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6DA7752B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8A2E8B7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CC687BA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751BCD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5C66EE0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898815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68E8D600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C46EF27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85180C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9C776A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41F4B9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FA2D949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57696A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EED19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D5A9CC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83DE0E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32EAA6DC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66BC07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B48465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2EBE48E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4FE7CB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2041D7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BE9C6D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F1016D8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7493CE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FB23B1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390CA2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4A7FEE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0CF9E6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27F1747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0ACD6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1AF142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4A4A94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BFF00D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A75FAB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7FCCA02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7DE7A7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D0D8CA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BDA104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7AF485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32F42E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B1FBCD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B9C118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D58E28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5F6116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C06928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A7229B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726118C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A7C173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592FC9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2F0C00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904064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8F5AF1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8B7FDDE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5930F0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5B56B0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BD77DF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508AD8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59BE1E2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44AF527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AAB8CF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24AE71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3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E9072F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19/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69823A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545FD8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356163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2E5D4F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62855A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646A076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2AA2B2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4740656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C5B78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FEDD73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2675EC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2AB0E4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74F461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78D13333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7DF43C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0F6BE6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AB490D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1E19D1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0D472ED2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A62849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پسندي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مهرداد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643CA1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76CA99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7FAC2F30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EDBDC97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3AA96CC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267F962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9D7064E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919D925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4F63E10E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9B40F9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E183FBC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35200B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BF32CA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B04BBE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FA9D12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0C9BA8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604D1E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1F6AD5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6B1101E9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BDADC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8BF8C8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77EA821" w14:textId="77777777" w:rsidR="007D4AB1" w:rsidRPr="00852342" w:rsidRDefault="00A02E39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رفع اشکال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04BD5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نقشه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برداري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DE0E47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نقشه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برداري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7AA4B2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نقشه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برداري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</w:p>
        </w:tc>
      </w:tr>
      <w:tr w:rsidR="007D4AB1" w:rsidRPr="00852342" w14:paraId="2D62FE43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6832815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0A5586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123DA97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629BBEE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BF7A15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11/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فيزيکي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فتوژئولوژيي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5F5AFB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11/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فيزيکي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فتوژئولوژيي</w:t>
            </w:r>
          </w:p>
        </w:tc>
      </w:tr>
      <w:tr w:rsidR="007D4AB1" w:rsidRPr="00852342" w14:paraId="319CED6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9C110B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EAAA45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آلودگي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آبهاي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زيرزميني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36FFE2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هيدروليك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آبهاي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زيرزميني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A76798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E2236C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5009C6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C4C525F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700EB1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19/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946BC0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19/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9A80BA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ED38E2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4E2AEA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37DAE8F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79E56D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هيدروليك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آبهاي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زيرزميني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075C34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0D25B5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106972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9D34292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754236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1DFDAC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19/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3D7BC8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668A3D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7635C2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239647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8ADC54A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D76713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3E3045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729FC54" w14:textId="77777777" w:rsidR="007D4AB1" w:rsidRPr="00852342" w:rsidRDefault="00A02E39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مشاوره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0C21F5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E48397A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ED0CA0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AE263D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A1D73C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6F0052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10314F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3DA60C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1A67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CEBA5A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73DE42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C65D39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973A05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1D22795A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F76D9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B3F6AC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AEF34C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5C84E7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00782B5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62A5D171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962AA4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EEBCB7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CAA69F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F672290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56C9097F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60C1E2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تدين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ميثم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FAA8CF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2ADF66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7D615B5D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97E24E0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7599A1C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37A2460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FD2489F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138DC20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6E4988E8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AFAF148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80704C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04F849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59F3C9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8E490F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3998C5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4A9221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78DD9B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7E744D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41660EC7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161615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859E96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C5B58E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76F4D6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3F8F89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F5B61B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351B22D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02D1F9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E20F8D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1F7F22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011A10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5F2E95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FC13B1E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305D53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1D1D82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زلزله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A5D3D7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ايران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60B98D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نوريخت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</w:t>
            </w:r>
          </w:p>
        </w:tc>
      </w:tr>
      <w:tr w:rsidR="007D4AB1" w:rsidRPr="00852342" w14:paraId="73E859C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2EF6149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47418D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4E8E7F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617A0A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جديد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زيست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Bio-7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37A3FA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</w:tr>
      <w:tr w:rsidR="007D4AB1" w:rsidRPr="00852342" w14:paraId="6A3388D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3C93A6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9D1644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1016EE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F08961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771F79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22B06B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616B9BD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0E062A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B345B3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29CCEB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4B3D62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606853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7AE244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EB18FC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CE6A2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6F62D4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D349A0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11E6E2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3326EE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0D60D9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ED3C94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DDE3CF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1D630E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1A7796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4810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B8769A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4ECD94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D592A4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0B7AE5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684D2AA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9105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38242AE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E8F99C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60BD67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F2F654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71FF3EF0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6A7560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25D7DD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D71A06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0DF866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0F72F4BC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1E6DE1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ترابي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قدرت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6A31C5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043505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11965B50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82383C6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583149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0BA3155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2037E7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B178D59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6B2DDFBF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039C695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38416A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D65B3F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1B53C5C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0D9490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AD430F7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9676B3E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F89F88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B0F0B35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6F050898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ED870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8617C3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EE6588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5DF7FD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A37856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4AD3B2A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F27A30F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EA7496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2B7847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5612B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BBCCA6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F41CAE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4C3961E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E62F14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4CE74A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ژئوكرونولوژي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F5CFD6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D7366F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42F461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A11CA19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782F4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5DE4D0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C3E920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77450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3C43C0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4A155AC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C60757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تفسير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داده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شيميا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انيها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B87F34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98C035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B681A4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84C6CF2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A3FC1AA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AF590E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9C457A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C63F0B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115B1A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E8F0CF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6FC324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42136F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945860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فرآيندهاي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پتروژنيك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33A9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ايران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7FAE0C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914E90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0F20AB2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0911EC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A55FF5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8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031D16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23A13C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201E41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D44F7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B67F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1077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ايران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C29113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E8542E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964FB1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51CD62E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849C7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3481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04F7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0AF4CD1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C6D9F4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485885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3A5C5E91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5903B3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EFCF8F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FA5926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3AC320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199A20A0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A4C682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جمالي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حمايت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6016EF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5CA105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75579331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8E24B81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C77623D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B0097D9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0CE49EE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4F7111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04C30038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BB6B7F6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BBC274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C3B3FC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80BB57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43CE107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E91CB3E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A2EF38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6421C87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14D124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61450697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C105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63B3D6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9AEFBD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79016BF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698717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B790FE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01AC97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EAEADD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E4F2CD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E787FB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FC74A4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20081D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E64252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2F1218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شيمي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7A111C2" w14:textId="77777777" w:rsidR="007D4AB1" w:rsidRPr="00852342" w:rsidRDefault="00FA2970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اصول اکتشافات ژئوفیزیکی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933432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EA318F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A110B1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881AFA2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23B98D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3644D46" w14:textId="77777777" w:rsidR="007D4AB1" w:rsidRPr="00852342" w:rsidRDefault="00FA2970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9F53AF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FE4DD7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5135E9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AE3BB5C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0D97AD3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شيمي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0EDDB7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AD6A2FD" w14:textId="77777777" w:rsidR="007D4AB1" w:rsidRPr="00852342" w:rsidRDefault="00D12DA4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شورای گروه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737A1CC" w14:textId="77777777" w:rsidR="007D4AB1" w:rsidRPr="00852342" w:rsidRDefault="00FA2970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ذخاير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چينه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چينه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ان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C46D9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اقت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صادي</w:t>
            </w:r>
          </w:p>
        </w:tc>
      </w:tr>
      <w:tr w:rsidR="007D4AB1" w:rsidRPr="00852342" w14:paraId="79EA62E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320A53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266E169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6864F41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3F43B3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B919828" w14:textId="77777777" w:rsidR="007D4AB1" w:rsidRPr="00852342" w:rsidRDefault="00FA2970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FA2970">
              <w:rPr>
                <w:rFonts w:ascii="B Nazanin" w:hAnsi="B Nazanin" w:cs="B Zar"/>
                <w:color w:val="FF0000"/>
                <w:sz w:val="16"/>
                <w:szCs w:val="16"/>
              </w:rPr>
              <w:t>5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B87202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17/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کانه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نگاري</w:t>
            </w:r>
          </w:p>
        </w:tc>
      </w:tr>
      <w:tr w:rsidR="007D4AB1" w:rsidRPr="00852342" w14:paraId="5E7D5CF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FE0D165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ECDE03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تكتونو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ماگماتيسم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متال</w:t>
            </w:r>
            <w:r w:rsidR="00FA2970">
              <w:rPr>
                <w:rFonts w:ascii="B Nazanin" w:hAnsi="B Nazanin" w:cs="B Zar" w:hint="cs"/>
                <w:sz w:val="16"/>
                <w:szCs w:val="16"/>
                <w:rtl/>
              </w:rPr>
              <w:t xml:space="preserve">وژنی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ايران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20681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اقت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صادي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547063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كانسارهاي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دگرگوني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كوهز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0C6321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7A50ED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A649F84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148436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C4D8B1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17/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کانه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نگاري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5DE140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3B3112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517223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7C8A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11A0B2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F2BD35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F58164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015AD7D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7A2D68F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90415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2A6E660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84C9B7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DF58EB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3071008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209BB6EF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21DC73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12EB24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D382DD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5060BB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474143CE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C5AFDD" w14:textId="77777777" w:rsidR="006F6B23" w:rsidRPr="00DA2721" w:rsidRDefault="006F6B23">
            <w:pPr>
              <w:rPr>
                <w:rFonts w:cs="B Zar"/>
                <w:sz w:val="16"/>
                <w:szCs w:val="16"/>
                <w:highlight w:val="yellow"/>
                <w:rtl/>
              </w:rPr>
            </w:pPr>
            <w:r w:rsidRPr="00DA2721">
              <w:rPr>
                <w:rFonts w:ascii="B Titr" w:hAnsi="B Titr" w:cs="B Zar"/>
                <w:sz w:val="16"/>
                <w:szCs w:val="16"/>
                <w:highlight w:val="yellow"/>
                <w:rtl/>
              </w:rPr>
              <w:lastRenderedPageBreak/>
              <w:t>استاد</w:t>
            </w:r>
            <w:r w:rsidRPr="00DA2721">
              <w:rPr>
                <w:rFonts w:ascii="B Titr" w:hAnsi="B Titr" w:cs="B Zar"/>
                <w:sz w:val="16"/>
                <w:szCs w:val="16"/>
                <w:highlight w:val="yellow"/>
              </w:rPr>
              <w:t xml:space="preserve">:  </w:t>
            </w:r>
            <w:r w:rsidRPr="00DA2721">
              <w:rPr>
                <w:rFonts w:ascii="B Titr" w:hAnsi="B Titr" w:cs="B Zar"/>
                <w:sz w:val="16"/>
                <w:szCs w:val="16"/>
                <w:highlight w:val="yellow"/>
                <w:rtl/>
              </w:rPr>
              <w:t>جهانگرد</w:t>
            </w:r>
            <w:r w:rsidRPr="00DA2721">
              <w:rPr>
                <w:rFonts w:ascii="B Titr" w:hAnsi="B Titr" w:cs="B Zar"/>
                <w:sz w:val="16"/>
                <w:szCs w:val="16"/>
                <w:highlight w:val="yellow"/>
              </w:rPr>
              <w:t xml:space="preserve"> </w:t>
            </w:r>
            <w:r w:rsidRPr="00DA2721">
              <w:rPr>
                <w:rFonts w:ascii="B Titr" w:hAnsi="B Titr" w:cs="B Zar"/>
                <w:sz w:val="16"/>
                <w:szCs w:val="16"/>
                <w:highlight w:val="yellow"/>
                <w:rtl/>
              </w:rPr>
              <w:t>اميرعباس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F87E3D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0FB28A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31D9213B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DD3106D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529F03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4F1B79E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81DD402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B5B1FA0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23BC26E9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1DCA1AF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8339AD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EC7925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94670A5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E5C3DA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3B56BF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1FA81D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2551DE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66820B9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44C82B65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D79FC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FAD7B02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رفع اشکال-مطالعه و پژوهش</w:t>
            </w: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D54D9FD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B3B85B7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585B04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تفسير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نمودارهاي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چاه</w:t>
            </w:r>
          </w:p>
        </w:tc>
      </w:tr>
      <w:tr w:rsidR="007D4AB1" w:rsidRPr="00852342" w14:paraId="45FBD48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E35A3D9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ADB93B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4BEFC8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DEA4BC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06962B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</w:tr>
      <w:tr w:rsidR="007D4AB1" w:rsidRPr="00852342" w14:paraId="06B1C81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91509A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720E20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تفسير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نمودارهاي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چاه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38BF88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اصول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اكتشافات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ژئوفيزيكي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BC9AEDA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345C55F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</w:tr>
      <w:tr w:rsidR="007D4AB1" w:rsidRPr="00852342" w14:paraId="75EC23E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D5620D9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C3726C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8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AD6B91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3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A88892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303053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B02C632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F2B8BE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4A3BF91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رفع اشکال-مطالعه و پژوهش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8F8E7A1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شورای گروه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FDAF00A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D37A6B1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</w:tr>
      <w:tr w:rsidR="007D4AB1" w:rsidRPr="00852342" w14:paraId="6A4C3B5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47A233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CA6A20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FA3536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7C3038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F6B814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513914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98D66AE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0A8CE2C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رفع اشکال-مطالعه و پژوهش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6FA20DD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4CB7E93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DC3A165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</w:tr>
      <w:tr w:rsidR="007D4AB1" w:rsidRPr="00852342" w14:paraId="39D2577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AB95F14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4817FF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7182B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54AEEB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6B4314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63B3CD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733E2F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12580DE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6CD9EC9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9517291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4A4ED95" w14:textId="77777777" w:rsidR="007D4AB1" w:rsidRPr="00852342" w:rsidRDefault="00913F0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و پژوهش</w:t>
            </w:r>
          </w:p>
        </w:tc>
      </w:tr>
      <w:tr w:rsidR="003F4503" w:rsidRPr="00852342" w14:paraId="382D219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A5B3A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1AA865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5F1131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C75745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20FD803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37795B84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6F5722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6E77AF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F26796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7CDEBB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60C2B33B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B8978B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صادقي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رضا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9A7900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ادبيات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انساني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20D61C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فلسفه</w:t>
            </w:r>
          </w:p>
        </w:tc>
      </w:tr>
      <w:tr w:rsidR="006D69B4" w:rsidRPr="00852342" w14:paraId="11E60396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862CE14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188A17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1A74805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982AFF9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5A5BA3A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1905AD46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0245407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CB875C5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B8AEF9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C174D3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4F97E5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27076CC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F8A238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181234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233D1D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2CCFABCE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D5288F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1819D1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7473419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4A8CC8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ABA014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E43E19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5FEBB5A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8664A6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74142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D8F2D5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8CAFC7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273779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D32CDB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10A366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FD6CAB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جلسات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گروه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E2C980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FD0A5C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BF7236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2BEADB9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81B66F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E4962D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0611DB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8BE6A0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6300A1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316067A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F034B1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فلسفه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علم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C638F5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27FA18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563869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7CA723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BFF815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41121B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39 -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ادبيات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04878F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756BBF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575805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D01E05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C8D4AB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377AC3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11779A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تاريخ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فلسفه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بيكن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تا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يوم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CA1C47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4FB052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5C0041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C095442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CF2473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5A2B75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35 -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ادبيات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E612EF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153C52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C7F58D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A082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8C693C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تاريخ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فلسفه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بيكن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تا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يوم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51F550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فلسفه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منطق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6E0E391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2B247F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781E28E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0445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FC995F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39 -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ادبيات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38BFE7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39 -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ادبيات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CAD5F0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2224C82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33DDE60D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13DF04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5F5FD0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: 7934193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EB93B6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8EB5B6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R.sadeghi@ltr.ui.ac.ir </w:t>
            </w:r>
          </w:p>
        </w:tc>
      </w:tr>
      <w:tr w:rsidR="006F6B23" w:rsidRPr="00852342" w14:paraId="11D4BED0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CF5FE1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صالحي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محمدعلي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9E2ECD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76562C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25AF05A7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9A8E989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013FA8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97F952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E8A50F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B50CC01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5E74CD80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6788F7D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A25949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EC31B9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E06071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84A964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0751AD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79337D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5D12FF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52A9A7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49807E99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FC9485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1DA972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9E6393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محيطهاي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پيشرفته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02CEE3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6BB463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48CDB2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1858148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9BD8ED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81E506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8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DFE9DD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BFAEE1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7F369E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ABFFEC5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29DADC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62149F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61F874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295CD5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A67117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033BBCF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BB8D7B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D37F69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6FD109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5737BF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A6BC52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F15C33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0EE1B2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9944D7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96C546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BEDBCA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نرم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افزارهاي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كاربردي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</w:tr>
      <w:tr w:rsidR="007D4AB1" w:rsidRPr="00852342" w14:paraId="581AFBA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376A17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91D0C3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A6AD7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FCDA57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F5201C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سايت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3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مرکزي</w:t>
            </w:r>
          </w:p>
        </w:tc>
      </w:tr>
      <w:tr w:rsidR="007D4AB1" w:rsidRPr="00852342" w14:paraId="09F850A3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E34C64E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9A85E3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B3494C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B3C030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84D566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230AD1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63A3EE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38CEF6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0C90C1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3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E0FD9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19/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16D1E5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89D817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D36E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08DF226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337293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6345F5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239A5E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2C40304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C1B61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D3322B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DC7B57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188D71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09AF7C4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23C297E8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88BDE7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EA23E7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703EB8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22DE9B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3DD31A2A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4A7093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صفري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امرا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CDBAAD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7F61AD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5794D5AD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69FA1E2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5125922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BF234C1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5DED44A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082DE3F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34887BCD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3D62FEF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AF98E6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2D8260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937F85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33F0FF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554B2A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56796C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97D0C77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D53D7B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469A3FC2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0230E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61AE80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1454EB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چينه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نگاري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توالي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AE945A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220FD1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464F63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68CDE9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544A4B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56FFA7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3E875F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802F45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7DBBFC3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04572F2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35769C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تاريخي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B81FC84" w14:textId="77777777" w:rsidR="007D4AB1" w:rsidRPr="00852342" w:rsidRDefault="00535912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4C13A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3EEB67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CB4E34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4587A5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1599DD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60A0DB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ABCE49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B998CA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C935AE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2806FD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44E67E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EF53E51" w14:textId="77777777" w:rsidR="007D4AB1" w:rsidRPr="00852342" w:rsidRDefault="00535912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شورای گروه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164A03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C6227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2C8DD1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C14441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084E1D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4D9243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94F186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A686A7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9D405D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ED6023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31EAE9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B1C0DA7" w14:textId="77777777" w:rsidR="007D4AB1" w:rsidRPr="00852342" w:rsidRDefault="00535912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E4487C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618A08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6E6412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5F18B1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E718D6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549998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393C15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66CCC4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677B026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5F0C5A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B69AA97" w14:textId="77777777" w:rsidR="007D4AB1" w:rsidRPr="00852342" w:rsidRDefault="00535912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عملیات صحرایی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FC25127" w14:textId="77777777" w:rsidR="007D4AB1" w:rsidRPr="00852342" w:rsidRDefault="00535912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عملیات صحرایی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CB00708" w14:textId="77777777" w:rsidR="007D4AB1" w:rsidRPr="00852342" w:rsidRDefault="00535912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عملیات صحرایی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80A8AC9" w14:textId="77777777" w:rsidR="007D4AB1" w:rsidRPr="00852342" w:rsidRDefault="00535912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عملیات صحرایی</w:t>
            </w:r>
          </w:p>
        </w:tc>
      </w:tr>
      <w:tr w:rsidR="003F4503" w:rsidRPr="00852342" w14:paraId="57D7059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925C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0CA374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8B67FD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C545DE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BA2991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6D50F54B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FDE7E3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B5E99A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CF6F6B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F237BC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5D86651E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DF41D2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طباطبائي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منش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سيدمحسن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ECEDA0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65193F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0D318C89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7E22AEF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A95D00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05AF8D5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D08DE1E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83DFD7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6D2040CF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0E91021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81C89D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9E104B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87F249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0AAB61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017EA3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0812EB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6EA5AE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7AD444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6F0CF082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63452E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061B27A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7F08D812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1561E0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دگرگ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وني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2FC9E2C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دگرگوني</w:t>
            </w:r>
          </w:p>
        </w:tc>
      </w:tr>
      <w:tr w:rsidR="007D4AB1" w:rsidRPr="00852342" w14:paraId="0B5CC08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E73A8B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61CF15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F64580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792A75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02A8C7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</w:tr>
      <w:tr w:rsidR="007D4AB1" w:rsidRPr="00852342" w14:paraId="1AAFA5E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052AD19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EC7587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دگرگ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وني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098E861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517A6B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شيمي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پيشرفته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7643770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</w:tr>
      <w:tr w:rsidR="007D4AB1" w:rsidRPr="00852342" w14:paraId="3B2E2BB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F7D073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A8B3A9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A54DDF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4D3743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F1F348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2681F9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55069DD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8FA47AF" w14:textId="77777777" w:rsidR="007D4AB1" w:rsidRPr="00852342" w:rsidRDefault="00396EEF" w:rsidP="00396EE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پژوهشهای صحرایی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49CDCEB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پژوهشهای صحرایی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0D3DCC4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پژوهشهای صحرایی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AC92A49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پژوهشهای صحرایی</w:t>
            </w:r>
          </w:p>
        </w:tc>
      </w:tr>
      <w:tr w:rsidR="007D4AB1" w:rsidRPr="00852342" w14:paraId="5DA7E4E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F91B5DC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3FA7B0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4DDD8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5379FA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1F4212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1A360F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D062E32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126DC53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0ADF43C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32380B2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شيمي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پيشرفته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B10933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كانسارهاي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دگرگوني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كوهز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5EB5EDF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</w:tr>
      <w:tr w:rsidR="007D4AB1" w:rsidRPr="00852342" w14:paraId="2D3C0D7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3CB8FF1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35DCA7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02D471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240D33F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98F79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028832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DDB35E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C6A3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69E390C0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پژوهشهای صحرایی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A350EC2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پژوهشهای صحرایی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0840FBA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پژوهشهای صحرایی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55C37F3" w14:textId="77777777" w:rsidR="007D4AB1" w:rsidRPr="00852342" w:rsidRDefault="00396EEF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پژوهشهای صحرایی</w:t>
            </w:r>
          </w:p>
        </w:tc>
      </w:tr>
      <w:tr w:rsidR="003F4503" w:rsidRPr="00852342" w14:paraId="09223F2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FA37A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61F60E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CD45E3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0A306DC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EF1464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6B03A1B2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DE877B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01CE6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618BA3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369BCC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53029A9F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5F1989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فرضي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پورصائين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علي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635797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2405E2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35590908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5F2B8C7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BA77D29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3798A0E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8B1EDD0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CFD1D48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640DE97A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3BC4263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84B989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728F34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908D2C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28A6DF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3AA530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83F543C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08F59D7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67650F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1D7A62CA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2D8EC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20882E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B93392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A04677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601C89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32B599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B2CAFDA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C63418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6D65B6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87C185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BBD95D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F2E441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117C327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7A680D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9A9917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93F835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شكستگي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49F528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0F2545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CF7C70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89C38A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C3747D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FCB309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114AB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E7AA1E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B9B09F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5DA199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ساختاري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حوضه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141C4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D8EB87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748CA0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57AE29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1A188A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D03A2C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F8812F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24C7EC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BA935A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18CBEF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654705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065676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D3DD3E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7F7495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4C480C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0B3E6C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F86C299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FE4629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7A804C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3CBA40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661602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394A91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95C39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0C43E12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3227FD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D8E7A8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DFF3B5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1F39681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69B97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92B9BF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90C123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F24025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237A206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77BD364A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5AB99A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8F5031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043C65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8DCB4E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54A6FA3B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D8B59C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قاضي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فرد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اکبر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BBFDEA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089E20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3A2F0720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4DA83A6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DF94574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EEA5E4B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0300D21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E74996E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194B9C3E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9311B43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BEF9B8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22D664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2B87C8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A8EAB6D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E5340A7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AE4082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919B6E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A8B9E7B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6456710D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B5BBE9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AF694C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B5E2B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زمين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شناسي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مهندسي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="004B5EA3">
              <w:rPr>
                <w:rFonts w:ascii="B Nazanin" w:hAnsi="B Nazanin" w:cs="B Zar"/>
                <w:sz w:val="14"/>
                <w:szCs w:val="14"/>
                <w:rtl/>
              </w:rPr>
              <w:t>پيشرف</w:t>
            </w:r>
            <w:r w:rsidR="004B5EA3">
              <w:rPr>
                <w:rFonts w:ascii="B Nazanin" w:hAnsi="B Nazanin" w:cs="B Zar" w:hint="cs"/>
                <w:sz w:val="14"/>
                <w:szCs w:val="14"/>
                <w:rtl/>
              </w:rPr>
              <w:t>ت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ه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2</w:t>
            </w: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CC86E11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03329F8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5DDAD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F0732C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33BEE9D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0D3DF6A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1D2BEA3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8C50464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دفتر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94643F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7A9900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4BCF06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234257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58EBF12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044D1C9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B30C0F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مهندسي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پيشرفت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868BA3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13C230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F5F752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C1D91C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56DBBB6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دفتر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DC6EEE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3C7560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FB6B30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B18D79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31405C9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22EDDDD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شورای گروه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024C11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پژوهشکده محیط زیست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22CE76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A83C80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EFF3ED5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11A2DB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457E7F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B6AFAE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22903C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3A0EA5A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C9DBEB5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AAA23DB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C2E7D5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زمين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شناسي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مهندسي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زيست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م</w:t>
            </w:r>
            <w:r w:rsidRPr="004B5EA3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="004B5EA3">
              <w:rPr>
                <w:rFonts w:ascii="B Nazanin" w:hAnsi="B Nazanin" w:cs="B Zar" w:hint="cs"/>
                <w:sz w:val="14"/>
                <w:szCs w:val="14"/>
                <w:rtl/>
              </w:rPr>
              <w:t>حیطی پی</w:t>
            </w:r>
            <w:r w:rsidRPr="004B5EA3">
              <w:rPr>
                <w:rFonts w:ascii="B Nazanin" w:hAnsi="B Nazanin" w:cs="B Zar"/>
                <w:sz w:val="14"/>
                <w:szCs w:val="14"/>
                <w:rtl/>
              </w:rPr>
              <w:t>شرفته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E8C863E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006E58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588CBE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F4B44E7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59F40F6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دفتر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98BFEB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AB6F0F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748238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EB9018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394DD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072DFB7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1FD4C04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پژوهشکده محیط زیست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D5A1BCE" w14:textId="77777777" w:rsidR="007D4AB1" w:rsidRPr="00852342" w:rsidRDefault="004B5EA3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4E98C5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3B4292D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71ED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CCE768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27A6D6D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68BD05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CC561B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3E0D884A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07B7D8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24915E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E989F5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5E486E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2F0B45B9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32610A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مرسلي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مسعود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C19486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6BB4FE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4B6227C7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E7E8EB1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834F6E4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2F05374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8BE860C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0294C56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0DB25698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F9CE167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07FE1B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50222C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DFC560E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47E07F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2036C8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866ADC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624F95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37D6C5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45A73786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B0CAE8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264D6E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1957E1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F12085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1D724A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9AB79D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B09E36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564AF9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2B12C4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1FC029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BFB7B0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D0A05F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26CD1DD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3BBF90F" w14:textId="77777777" w:rsidR="007D4AB1" w:rsidRPr="00852342" w:rsidRDefault="00A92F25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D4E6BE5" w14:textId="77777777" w:rsidR="007D4AB1" w:rsidRPr="00852342" w:rsidRDefault="00A92F25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48E19E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تغذيه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مصنوعي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سدهاي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زير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A850B2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كارست</w:t>
            </w:r>
          </w:p>
        </w:tc>
      </w:tr>
      <w:tr w:rsidR="007D4AB1" w:rsidRPr="00852342" w14:paraId="2DF2638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49418D1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088F15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09EF07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C7BF3F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19/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رسوب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A4B832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</w:tr>
      <w:tr w:rsidR="007D4AB1" w:rsidRPr="00852342" w14:paraId="34A9B05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6E00F8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CC06258" w14:textId="77777777" w:rsidR="007D4AB1" w:rsidRPr="00852342" w:rsidRDefault="00A92F25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 و رفع اشکال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899B9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921DC1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كارست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3057D6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رديابها</w:t>
            </w:r>
          </w:p>
        </w:tc>
      </w:tr>
      <w:tr w:rsidR="007D4AB1" w:rsidRPr="00852342" w14:paraId="04AE82A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CDEC94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9DB9FA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9897A6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A2990F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شماره</w:t>
            </w:r>
            <w:r w:rsidRPr="00A92F25">
              <w:rPr>
                <w:rFonts w:ascii="B Nazanin" w:hAnsi="B Nazanin" w:cs="B Zar"/>
                <w:sz w:val="14"/>
                <w:szCs w:val="14"/>
              </w:rPr>
              <w:t xml:space="preserve">11/ </w:t>
            </w: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آزمايشگاه</w:t>
            </w:r>
            <w:r w:rsidRPr="00A92F25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زمين</w:t>
            </w:r>
            <w:r w:rsidRPr="00A92F25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شناسي</w:t>
            </w:r>
            <w:r w:rsidRPr="00A92F25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ساختماني</w:t>
            </w:r>
            <w:r w:rsidRPr="00A92F25">
              <w:rPr>
                <w:rFonts w:ascii="B Nazanin" w:hAnsi="B Nazanin" w:cs="B Zar"/>
                <w:sz w:val="14"/>
                <w:szCs w:val="14"/>
              </w:rPr>
              <w:t xml:space="preserve">/ </w:t>
            </w: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زمين</w:t>
            </w:r>
            <w:r w:rsidRPr="00A92F25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شناسي</w:t>
            </w:r>
            <w:r w:rsidRPr="00A92F25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فيزيکي</w:t>
            </w:r>
            <w:r w:rsidRPr="00A92F25">
              <w:rPr>
                <w:rFonts w:ascii="B Nazanin" w:hAnsi="B Nazanin" w:cs="B Zar"/>
                <w:sz w:val="14"/>
                <w:szCs w:val="14"/>
              </w:rPr>
              <w:t xml:space="preserve">/ </w:t>
            </w:r>
            <w:r w:rsidRPr="00A92F25">
              <w:rPr>
                <w:rFonts w:ascii="B Nazanin" w:hAnsi="B Nazanin" w:cs="B Zar"/>
                <w:sz w:val="14"/>
                <w:szCs w:val="14"/>
                <w:rtl/>
              </w:rPr>
              <w:t>فتوژئولوژيي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7AC365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</w:tr>
      <w:tr w:rsidR="007D4AB1" w:rsidRPr="00852342" w14:paraId="3B701EA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5D7E81C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6F05C0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E075AE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B37FC8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DDFBD5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EFF5289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753E6E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8CEBCC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E2E193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989CF1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6DA47C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F6E06E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E3E0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16EF19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837975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7B5716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06CCF2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1E96F4E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CB32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140A45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7EEB0D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B04254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9167BC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28A7CF19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3F296D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2501B5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BF3EB1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D4E025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42FA8BD1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C0BBE3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مکي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زاده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محمدعلي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F4CA15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F96091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73BD192B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0D2B568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E862083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A9A113E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3942E38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6BE0B1C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2B847122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87B8B52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69C96A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04BE0D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9FDEBEE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D50D01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04CF3C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32FF95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27CA045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21D5CF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532B290E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F4F36E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A2B80C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1F8268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7EA4FB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30147C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A9DFD6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9D2EBC8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BAC2E7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780ABF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E52A11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2FBA2B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65B084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A0F37B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4D9B63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F2FEEB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CE5A5B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شيمي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پيشرفته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1124E8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كاتها</w:t>
            </w:r>
          </w:p>
        </w:tc>
      </w:tr>
      <w:tr w:rsidR="007D4AB1" w:rsidRPr="00852342" w14:paraId="20770482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D595BF7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82A05A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F28636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79A6E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503DE6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</w:tr>
      <w:tr w:rsidR="007D4AB1" w:rsidRPr="00852342" w14:paraId="624561DA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0F4BDD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823364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سيليكاتها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9E4ECA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E5672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5741B3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كاتها</w:t>
            </w:r>
          </w:p>
        </w:tc>
      </w:tr>
      <w:tr w:rsidR="007D4AB1" w:rsidRPr="00852342" w14:paraId="52D7842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AC7C39C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CA8023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46A3AA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A58A23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552C18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</w:tr>
      <w:tr w:rsidR="007D4AB1" w:rsidRPr="00852342" w14:paraId="107E1A6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0F5AEC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C3EBD4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DEFC3A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2231B15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شيمي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پيشرفته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76E129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4CB90C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CD15623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0C7C1C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A61B96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32124A2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02B4B58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9A4EEA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76585F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F23C8F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2248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F9F2DA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8A7096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B2094E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6BFE202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1834B5E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17515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6655A02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DEE36B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36B5BA9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4C3D7A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75A406F4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331431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9A7B42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777C8C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F20484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3688335E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ABB807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نديمي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شهرکي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عليرضا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BFA1E9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B3386B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1973F4C1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2277677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EF87A7C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D7FDD48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D590520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B265ABD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5FEF5029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0815FC4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E4398E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24DA05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70C51C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EAA90B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07EB09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74A8C1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1EC4CE1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14E325F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0D04419C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3133A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74658C3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76C0BC1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AFBF14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0E63280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142633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755AAB3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C829B9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9981F1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BEE6FE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547DEF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9D64DC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AE5A7AC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75E582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ساختارهاي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968164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ساختارهاي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92A5F6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99BD20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برشي</w:t>
            </w:r>
          </w:p>
        </w:tc>
      </w:tr>
      <w:tr w:rsidR="007D4AB1" w:rsidRPr="00852342" w14:paraId="339D6E2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D72E4AD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BBB6D5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5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05F11D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11/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فيزيکي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فتوژئولوژيي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A3CB13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567365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</w:tr>
      <w:tr w:rsidR="007D4AB1" w:rsidRPr="00852342" w14:paraId="32D7DE33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9974B8C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C3A05F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904835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D30798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7B200D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B188DE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E74220C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84ADFD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B79AE1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617AB2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50DBD0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99ED91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809B0B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6CD1A5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57989B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2A474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ايران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A047F9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D52795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DFADAB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BA4668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CFE4C0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2B722C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6BDE04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392B24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5ABC9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9C2C3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A016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ايران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45F536D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6B46CA0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5C221A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0128D4B0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F269D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092B6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3DEF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341EB3C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8E3BCA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3C9009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07E8F488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741505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571351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8D0019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49B671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2F37A7FF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F9B2F7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هاشمي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مرتضي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5371FE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48E2F5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2035B179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534B70F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25F709F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2706A1D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DA3B906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CFDD088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2C0BBA70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6E62E0C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78159F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864A615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8442F3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AD37A8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E0FDC4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181ED0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06EF49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BAA36F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39347B18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FC1535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9C666C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2B618F9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8CDC57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91DD9A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EA2B93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D6318DE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DBDCB9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5397DD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99D43E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141A6A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AABBE46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3A96D71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5D873D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BE21A7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C1E02A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دسي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65875C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247A9C2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9AF2884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FB24CC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63886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18026F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18/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ژئوتکنيک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C62C70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27507D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EC575FD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484C1B0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2AB5337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مهندسي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483E28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296126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24D16E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23BFB5F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EBBA8F7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right w:val="single" w:sz="4" w:space="0" w:color="auto"/>
            </w:tcBorders>
          </w:tcPr>
          <w:p w14:paraId="204DD2F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64A403C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3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33201A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075152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6B9D56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41A05CB2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2276580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C6D87E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مهندسي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5102E5A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مهن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دسي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730645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68684C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مباني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مكانيك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خاك</w:t>
            </w:r>
          </w:p>
        </w:tc>
      </w:tr>
      <w:tr w:rsidR="007D4AB1" w:rsidRPr="00852342" w14:paraId="2B54C08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010FE6B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6FD1BF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726F5C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18/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ژئوتکنيک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CAF905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641F4B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3</w:t>
            </w:r>
          </w:p>
        </w:tc>
      </w:tr>
      <w:tr w:rsidR="007D4AB1" w:rsidRPr="00852342" w14:paraId="2960F4A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6BDF66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E6647C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4DBD97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5133352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489E69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17FE280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62F18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2799545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045059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32F43AF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E87BA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63AEAF27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51E8DD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5F1DBC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0478A9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95AA30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626F4453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826274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وزيري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مقدم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حسين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07DC94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A5C47A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شناسي</w:t>
            </w:r>
          </w:p>
        </w:tc>
      </w:tr>
      <w:tr w:rsidR="006D69B4" w:rsidRPr="00852342" w14:paraId="40B61D7D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19D1358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1FC0616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C826225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0FBEB59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B80A13A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27FA341D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5962226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BA8C83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5150F7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3FE1D6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6BA802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BD28D76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789E47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500ED27E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3AE122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25ABE472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ADF1E2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0255187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</w:t>
            </w: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2B58D8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5A0218BA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1D7B7E6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C27BDDE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E67AC66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7A4DADB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10EAF4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4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B66460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D99463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7252D4B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BABBA3A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6140EF9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راهنمایی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A8F406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4A55527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5C08E7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05DA642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3847381D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F408E4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A9ECFD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9/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ماکروفسيل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ميکروفسيل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997949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72B3A0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E24EF45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3C0270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DA593CE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- راهنمایی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424070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ديرينه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52E4C12" w14:textId="77777777" w:rsidR="007D4AB1" w:rsidRPr="00852342" w:rsidRDefault="001E05D1" w:rsidP="001E05D1">
            <w:pPr>
              <w:jc w:val="center"/>
              <w:rPr>
                <w:rFonts w:cs="B Zar"/>
                <w:sz w:val="16"/>
                <w:szCs w:val="16"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مطالعه 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C290EA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445BBB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29FBFD8A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33A57F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04CBD5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9/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ماکروفسيل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/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ميکروفسيل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B07EDE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A3E54B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04E7A73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2401CC7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09CACF9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 - راهنمایی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55A4AC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رخساره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پيشرفته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297B188D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2698F78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6B1DBE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699117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DBC4A78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B81BC6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5B24B4D8" w14:textId="77777777" w:rsidR="007D4AB1" w:rsidRPr="00852342" w:rsidRDefault="007D4AB1" w:rsidP="007171A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171A0">
              <w:rPr>
                <w:rFonts w:ascii="B Nazanin" w:hAnsi="B Nazanin" w:cs="B Zar"/>
                <w:sz w:val="14"/>
                <w:szCs w:val="14"/>
                <w:rtl/>
              </w:rPr>
              <w:t>ساختمان</w:t>
            </w:r>
            <w:r w:rsidRPr="007171A0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7171A0">
              <w:rPr>
                <w:rFonts w:ascii="B Nazanin" w:hAnsi="B Nazanin" w:cs="B Zar"/>
                <w:sz w:val="14"/>
                <w:szCs w:val="14"/>
                <w:rtl/>
              </w:rPr>
              <w:t>زمين</w:t>
            </w:r>
            <w:r w:rsidRPr="007171A0">
              <w:rPr>
                <w:rFonts w:ascii="B Nazanin" w:hAnsi="B Nazanin" w:cs="B Zar"/>
                <w:sz w:val="14"/>
                <w:szCs w:val="14"/>
              </w:rPr>
              <w:t xml:space="preserve"> </w:t>
            </w:r>
            <w:r w:rsidRPr="007171A0">
              <w:rPr>
                <w:rFonts w:ascii="B Nazanin" w:hAnsi="B Nazanin" w:cs="B Zar"/>
                <w:sz w:val="14"/>
                <w:szCs w:val="14"/>
                <w:rtl/>
              </w:rPr>
              <w:t>شناسي</w:t>
            </w:r>
            <w:r w:rsidRPr="007171A0">
              <w:rPr>
                <w:rFonts w:ascii="B Nazanin" w:hAnsi="B Nazanin" w:cs="B Zar"/>
                <w:sz w:val="14"/>
                <w:szCs w:val="14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6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12" w:space="0" w:color="auto"/>
            </w:tcBorders>
          </w:tcPr>
          <w:p w14:paraId="2A3AB9F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9FDA12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21C669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D4AB8FC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EDA52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4A4418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23316B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02BDAD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ريز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رخساره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هاي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پيشرفته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7D78605E" w14:textId="77777777" w:rsidR="007D4AB1" w:rsidRPr="00852342" w:rsidRDefault="001E05D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مطالعه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0E1601A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62B80E2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7A0C5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CF7DE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1E0D0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1E717B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ساختمان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زمين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-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همکف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شماره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13/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آزمايشگاه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سنگ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شناسي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4985B49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296D573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446B505F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03F650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0D367A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: 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EFB0E0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6150F3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  <w:tr w:rsidR="006F6B23" w:rsidRPr="00852342" w14:paraId="4221FCBE" w14:textId="77777777" w:rsidTr="002437A7">
        <w:trPr>
          <w:trHeight w:hRule="exact" w:val="335"/>
        </w:trPr>
        <w:tc>
          <w:tcPr>
            <w:tcW w:w="1625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F71B09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lastRenderedPageBreak/>
              <w:t>استاد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کرباسي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زاده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اميراحسان</w:t>
            </w:r>
          </w:p>
        </w:tc>
        <w:tc>
          <w:tcPr>
            <w:tcW w:w="1684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D50FE6" w14:textId="77777777" w:rsidR="006F6B23" w:rsidRPr="00852342" w:rsidRDefault="006F6B23" w:rsidP="006C6614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دانشکده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ادبيات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و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علوم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انساني</w:t>
            </w:r>
          </w:p>
        </w:tc>
        <w:tc>
          <w:tcPr>
            <w:tcW w:w="1692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CFA60D" w14:textId="77777777" w:rsidR="006F6B23" w:rsidRPr="00852342" w:rsidRDefault="006F6B23">
            <w:pPr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Titr" w:hAnsi="B Titr" w:cs="B Zar"/>
                <w:sz w:val="16"/>
                <w:szCs w:val="16"/>
                <w:rtl/>
              </w:rPr>
              <w:t>گروه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آموزشی</w:t>
            </w:r>
            <w:r w:rsidRPr="00852342">
              <w:rPr>
                <w:rFonts w:ascii="B Titr" w:hAnsi="B Titr" w:cs="B Zar"/>
                <w:sz w:val="16"/>
                <w:szCs w:val="16"/>
              </w:rPr>
              <w:t xml:space="preserve">: </w:t>
            </w:r>
            <w:r w:rsidRPr="00852342">
              <w:rPr>
                <w:rFonts w:ascii="B Titr" w:hAnsi="B Titr" w:cs="B Zar"/>
                <w:sz w:val="16"/>
                <w:szCs w:val="16"/>
                <w:rtl/>
              </w:rPr>
              <w:t>فلسفه</w:t>
            </w:r>
          </w:p>
        </w:tc>
      </w:tr>
      <w:tr w:rsidR="006D69B4" w:rsidRPr="00852342" w14:paraId="0949E2D6" w14:textId="77777777" w:rsidTr="00B567AC">
        <w:trPr>
          <w:trHeight w:hRule="exact" w:val="465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CE9CB75" w14:textId="77777777" w:rsidR="006D69B4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ساعت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02F1774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08-10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9A38FB6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10-12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2CD1967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14-16</w:t>
            </w:r>
          </w:p>
        </w:tc>
        <w:tc>
          <w:tcPr>
            <w:tcW w:w="11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154478E" w14:textId="77777777" w:rsidR="006D69B4" w:rsidRPr="00852342" w:rsidRDefault="006D69B4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16-18</w:t>
            </w:r>
          </w:p>
        </w:tc>
      </w:tr>
      <w:tr w:rsidR="00D934FF" w:rsidRPr="00852342" w14:paraId="547BE6AE" w14:textId="77777777" w:rsidTr="00B567AC">
        <w:trPr>
          <w:trHeight w:hRule="exact" w:val="395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28FF3D2" w14:textId="77777777" w:rsidR="007D4AB1" w:rsidRPr="00852342" w:rsidRDefault="006D69B4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5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789B57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08-09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902E7DA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09-10</w:t>
            </w:r>
          </w:p>
        </w:tc>
        <w:tc>
          <w:tcPr>
            <w:tcW w:w="571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F855F54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10-11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AA6D7C8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11-12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DB0EB52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14-15</w:t>
            </w:r>
          </w:p>
        </w:tc>
        <w:tc>
          <w:tcPr>
            <w:tcW w:w="5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7409690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15-16</w:t>
            </w:r>
          </w:p>
        </w:tc>
        <w:tc>
          <w:tcPr>
            <w:tcW w:w="5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3DCC9C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16-17</w:t>
            </w:r>
          </w:p>
        </w:tc>
        <w:tc>
          <w:tcPr>
            <w:tcW w:w="5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8350133" w14:textId="77777777" w:rsidR="007D4AB1" w:rsidRPr="00852342" w:rsidRDefault="007D4AB1" w:rsidP="00142BD9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sz w:val="16"/>
                <w:szCs w:val="16"/>
              </w:rPr>
              <w:t>17-18</w:t>
            </w:r>
          </w:p>
        </w:tc>
      </w:tr>
      <w:tr w:rsidR="007D4AB1" w:rsidRPr="00852342" w14:paraId="073B2BC1" w14:textId="77777777" w:rsidTr="00575ADF">
        <w:trPr>
          <w:trHeight w:hRule="exact" w:val="448"/>
        </w:trPr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4D834B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28B2A52C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6877430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4254412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12" w:space="0" w:color="auto"/>
              <w:right w:val="inset" w:sz="12" w:space="0" w:color="000000"/>
            </w:tcBorders>
          </w:tcPr>
          <w:p w14:paraId="355489E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75D3FA2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040A2D82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580960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0107DD5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5C3FE52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B0058D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E7E9101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1F5EEDF7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7DBD47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7732B8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جلسات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گروه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85ABB4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تاريخ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فلسفه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غرب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  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BCE903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0FF33113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88D87BC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89D3639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2361D8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11757F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32 -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سوم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ادبيات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1796D19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83B980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7FAE679C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0C9D75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شورای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کتاب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دانشگاه</w:t>
            </w: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A56EE43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مكاتب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فلسفه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علم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2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3FF4905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تاريخ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فلسفه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غرب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1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3A125F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369DBBA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61443010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0FF4C8C1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3CC66004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29 -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ادبيات</w:t>
            </w: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215E535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27 -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ادبيات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3AB115CA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115D9E28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5C34C444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سه</w:t>
            </w:r>
            <w:r w:rsidRPr="00852342">
              <w:rPr>
                <w:rFonts w:cs="B Zar"/>
                <w:b/>
                <w:bCs/>
                <w:sz w:val="16"/>
                <w:szCs w:val="16"/>
                <w:rtl/>
              </w:rPr>
              <w:softHyphen/>
            </w: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6F5A534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773A685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16C1DAC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روش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تحقيق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در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فلسفه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25F3B46E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7F88C444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</w:tcPr>
          <w:p w14:paraId="4F890EDD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580C262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652169C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right w:val="inset" w:sz="12" w:space="0" w:color="000000"/>
            </w:tcBorders>
          </w:tcPr>
          <w:p w14:paraId="4DE40AE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29 -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طبقه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دوم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 xml:space="preserve"> - </w:t>
            </w: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ادبيات</w:t>
            </w:r>
          </w:p>
        </w:tc>
        <w:tc>
          <w:tcPr>
            <w:tcW w:w="572" w:type="pct"/>
            <w:gridSpan w:val="2"/>
            <w:tcBorders>
              <w:left w:val="single" w:sz="12" w:space="0" w:color="auto"/>
              <w:right w:val="inset" w:sz="12" w:space="0" w:color="000000"/>
            </w:tcBorders>
          </w:tcPr>
          <w:p w14:paraId="40831350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7D4AB1" w:rsidRPr="00852342" w14:paraId="5C00E84D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DE6D99" w14:textId="77777777" w:rsidR="007D4AB1" w:rsidRPr="00852342" w:rsidRDefault="00890B1B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cs="B Za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C1F5B07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19F3EA38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3D6D358B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4" w:space="0" w:color="auto"/>
              <w:right w:val="inset" w:sz="12" w:space="0" w:color="000000"/>
            </w:tcBorders>
          </w:tcPr>
          <w:p w14:paraId="21ABEF1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3F4503" w:rsidRPr="00852342" w14:paraId="3BB752D7" w14:textId="77777777" w:rsidTr="00575ADF">
        <w:trPr>
          <w:trHeight w:hRule="exact" w:val="448"/>
        </w:trPr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CB7BA" w14:textId="77777777" w:rsidR="007D4AB1" w:rsidRPr="00852342" w:rsidRDefault="007D4AB1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b/>
                <w:bCs/>
                <w:sz w:val="16"/>
                <w:szCs w:val="16"/>
                <w:rtl/>
              </w:rPr>
              <w:t>مکان</w:t>
            </w:r>
          </w:p>
        </w:tc>
        <w:tc>
          <w:tcPr>
            <w:tcW w:w="571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38127A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1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5CDBC7CD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4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768CE6E6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72" w:type="pct"/>
            <w:gridSpan w:val="2"/>
            <w:tcBorders>
              <w:left w:val="single" w:sz="12" w:space="0" w:color="auto"/>
              <w:bottom w:val="single" w:sz="12" w:space="0" w:color="auto"/>
              <w:right w:val="inset" w:sz="12" w:space="0" w:color="000000"/>
            </w:tcBorders>
          </w:tcPr>
          <w:p w14:paraId="1683072F" w14:textId="77777777" w:rsidR="007D4AB1" w:rsidRPr="00852342" w:rsidRDefault="007D4AB1" w:rsidP="002C7691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8F67B2" w:rsidRPr="00852342" w14:paraId="1FDF793D" w14:textId="77777777" w:rsidTr="00575ADF">
        <w:trPr>
          <w:trHeight w:val="194"/>
        </w:trPr>
        <w:tc>
          <w:tcPr>
            <w:tcW w:w="42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F1E7DD" w14:textId="77777777" w:rsidR="008F67B2" w:rsidRPr="00852342" w:rsidRDefault="008F67B2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58B007" w14:textId="77777777" w:rsidR="008F67B2" w:rsidRPr="00852342" w:rsidRDefault="008F67B2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2342">
              <w:rPr>
                <w:rFonts w:ascii="B Nazanin" w:hAnsi="B Nazanin" w:cs="B Zar"/>
                <w:sz w:val="16"/>
                <w:szCs w:val="16"/>
                <w:rtl/>
              </w:rPr>
              <w:t>تلفن</w:t>
            </w:r>
            <w:r w:rsidRPr="00852342">
              <w:rPr>
                <w:rFonts w:ascii="B Nazanin" w:hAnsi="B Nazanin" w:cs="B Zar"/>
                <w:sz w:val="16"/>
                <w:szCs w:val="16"/>
              </w:rPr>
              <w:t>: 37933137</w:t>
            </w:r>
          </w:p>
        </w:tc>
        <w:tc>
          <w:tcPr>
            <w:tcW w:w="1524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65AC81" w14:textId="77777777" w:rsidR="008F67B2" w:rsidRPr="00852342" w:rsidRDefault="008F67B2" w:rsidP="008F67B2">
            <w:pPr>
              <w:rPr>
                <w:rFonts w:asciiTheme="majorBidi" w:hAnsiTheme="maj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977E93" w14:textId="77777777" w:rsidR="008F67B2" w:rsidRPr="00852342" w:rsidRDefault="008F67B2" w:rsidP="0094657A">
            <w:pPr>
              <w:bidi w:val="0"/>
              <w:rPr>
                <w:rFonts w:asciiTheme="majorBidi" w:hAnsiTheme="majorBidi" w:cs="B Zar"/>
                <w:b/>
                <w:bCs/>
                <w:sz w:val="16"/>
                <w:szCs w:val="16"/>
              </w:rPr>
            </w:pPr>
            <w:r w:rsidRPr="00852342">
              <w:rPr>
                <w:rFonts w:ascii="Times New Roman" w:hAnsi="Times New Roman" w:cs="B Zar"/>
                <w:sz w:val="16"/>
                <w:szCs w:val="16"/>
              </w:rPr>
              <w:t xml:space="preserve">Email: </w:t>
            </w:r>
          </w:p>
        </w:tc>
      </w:tr>
    </w:tbl>
    <w:p w14:paraId="5B3AD69A" w14:textId="77777777" w:rsidR="00003E37" w:rsidRPr="00852342" w:rsidRDefault="00003E37" w:rsidP="000360E4">
      <w:pPr>
        <w:tabs>
          <w:tab w:val="left" w:pos="6242"/>
        </w:tabs>
        <w:jc w:val="center"/>
        <w:rPr>
          <w:rFonts w:cs="B Zar"/>
          <w:sz w:val="16"/>
          <w:szCs w:val="16"/>
        </w:rPr>
      </w:pPr>
    </w:p>
    <w:sectPr w:rsidR="00003E37" w:rsidRPr="00852342" w:rsidSect="006F7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8391" w:orient="landscape" w:code="11"/>
      <w:pgMar w:top="1355" w:right="284" w:bottom="567" w:left="284" w:header="142" w:footer="4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5A75" w14:textId="77777777" w:rsidR="008B30C0" w:rsidRDefault="008B30C0" w:rsidP="00E74BCC">
      <w:pPr>
        <w:spacing w:after="0" w:line="240" w:lineRule="auto"/>
      </w:pPr>
      <w:r>
        <w:separator/>
      </w:r>
    </w:p>
  </w:endnote>
  <w:endnote w:type="continuationSeparator" w:id="0">
    <w:p w14:paraId="2C7F4DFA" w14:textId="77777777" w:rsidR="008B30C0" w:rsidRDefault="008B30C0" w:rsidP="00E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4585" w14:textId="77777777" w:rsidR="00C41A1C" w:rsidRDefault="00C41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3780"/>
      <w:gridCol w:w="3778"/>
    </w:tblGrid>
    <w:tr w:rsidR="00082E1C" w14:paraId="608310E5" w14:textId="77777777" w:rsidTr="006F760B">
      <w:tc>
        <w:tcPr>
          <w:tcW w:w="1667" w:type="pct"/>
        </w:tcPr>
        <w:p w14:paraId="003497C2" w14:textId="77777777" w:rsidR="00082E1C" w:rsidRDefault="00082E1C" w:rsidP="00082E1C">
          <w:pPr>
            <w:pStyle w:val="Footer"/>
            <w:jc w:val="center"/>
            <w:rPr>
              <w:sz w:val="16"/>
              <w:szCs w:val="16"/>
              <w:rtl/>
            </w:rPr>
          </w:pPr>
        </w:p>
      </w:tc>
      <w:tc>
        <w:tcPr>
          <w:tcW w:w="1667" w:type="pct"/>
        </w:tcPr>
        <w:p w14:paraId="7CAE9A0E" w14:textId="77777777" w:rsidR="00082E1C" w:rsidRPr="000360E4" w:rsidRDefault="00BC5872" w:rsidP="00082E1C">
          <w:pPr>
            <w:pStyle w:val="Footer"/>
            <w:jc w:val="center"/>
            <w:rPr>
              <w:rFonts w:cs="B Nazanin"/>
              <w:color w:val="808080" w:themeColor="background1" w:themeShade="80"/>
              <w:sz w:val="16"/>
              <w:szCs w:val="16"/>
            </w:rPr>
          </w:pPr>
          <w:r w:rsidRPr="000360E4">
            <w:rPr>
              <w:rFonts w:cs="B Nazanin" w:hint="cs"/>
              <w:color w:val="808080" w:themeColor="background1" w:themeShade="80"/>
              <w:sz w:val="16"/>
              <w:szCs w:val="16"/>
              <w:rtl/>
            </w:rPr>
            <w:t xml:space="preserve">شرکت فناوری اطلاعات </w:t>
          </w:r>
          <w:r w:rsidRPr="000360E4">
            <w:rPr>
              <w:rFonts w:cs="B Nazanin" w:hint="cs"/>
              <w:b/>
              <w:bCs/>
              <w:color w:val="808080" w:themeColor="background1" w:themeShade="80"/>
              <w:sz w:val="16"/>
              <w:szCs w:val="16"/>
              <w:rtl/>
            </w:rPr>
            <w:t>ثانیه</w:t>
          </w:r>
          <w:r w:rsidRPr="000360E4">
            <w:rPr>
              <w:rFonts w:ascii="Times New Roman" w:hAnsi="Times New Roman" w:cs="Times New Roman"/>
              <w:color w:val="808080" w:themeColor="background1" w:themeShade="80"/>
              <w:sz w:val="12"/>
              <w:szCs w:val="12"/>
            </w:rPr>
            <w:t>™</w:t>
          </w:r>
        </w:p>
      </w:tc>
      <w:tc>
        <w:tcPr>
          <w:tcW w:w="1667" w:type="pct"/>
        </w:tcPr>
        <w:p w14:paraId="51590E36" w14:textId="77777777" w:rsidR="00082E1C" w:rsidRPr="002F1B8E" w:rsidRDefault="00082E1C" w:rsidP="002F1B8E">
          <w:pPr>
            <w:pStyle w:val="Footer"/>
            <w:jc w:val="right"/>
            <w:rPr>
              <w:rFonts w:cs="B Nazanin"/>
              <w:sz w:val="16"/>
              <w:szCs w:val="16"/>
              <w:rtl/>
            </w:rPr>
          </w:pPr>
          <w:r>
            <w:rPr>
              <w:rFonts w:ascii="B Nazanin" w:hAnsi="B Nazanin" w:cs="B Nazanin"/>
              <w:sz w:val="16"/>
              <w:szCs w:val="16"/>
              <w:rtl/>
            </w:rPr>
            <w:t>تاریخ</w:t>
          </w:r>
          <w:r>
            <w:rPr>
              <w:rFonts w:ascii="B Nazanin" w:hAnsi="B Nazanin" w:cs="B Nazanin"/>
              <w:sz w:val="16"/>
              <w:szCs w:val="16"/>
            </w:rPr>
            <w:t xml:space="preserve"> </w:t>
          </w:r>
          <w:r>
            <w:rPr>
              <w:rFonts w:ascii="B Nazanin" w:hAnsi="B Nazanin" w:cs="B Nazanin"/>
              <w:sz w:val="16"/>
              <w:szCs w:val="16"/>
              <w:rtl/>
            </w:rPr>
            <w:t>تهیه</w:t>
          </w:r>
          <w:r>
            <w:rPr>
              <w:rFonts w:ascii="B Nazanin" w:hAnsi="B Nazanin" w:cs="B Nazanin"/>
              <w:sz w:val="16"/>
              <w:szCs w:val="16"/>
            </w:rPr>
            <w:t xml:space="preserve"> </w:t>
          </w:r>
          <w:r>
            <w:rPr>
              <w:rFonts w:ascii="B Nazanin" w:hAnsi="B Nazanin" w:cs="B Nazanin"/>
              <w:sz w:val="16"/>
              <w:szCs w:val="16"/>
              <w:rtl/>
            </w:rPr>
            <w:t>گزارش</w:t>
          </w:r>
          <w:r>
            <w:rPr>
              <w:rFonts w:ascii="B Nazanin" w:hAnsi="B Nazanin" w:cs="B Nazanin"/>
              <w:sz w:val="16"/>
              <w:szCs w:val="16"/>
            </w:rPr>
            <w:t xml:space="preserve">: 1403/11/21 02:06 </w:t>
          </w:r>
          <w:r>
            <w:rPr>
              <w:rFonts w:ascii="B Nazanin" w:hAnsi="B Nazanin" w:cs="B Nazanin"/>
              <w:sz w:val="16"/>
              <w:szCs w:val="16"/>
              <w:rtl/>
            </w:rPr>
            <w:t>ب</w:t>
          </w:r>
          <w:r>
            <w:rPr>
              <w:rFonts w:ascii="B Nazanin" w:hAnsi="B Nazanin" w:cs="B Nazanin"/>
              <w:sz w:val="16"/>
              <w:szCs w:val="16"/>
            </w:rPr>
            <w:t>.</w:t>
          </w:r>
          <w:r>
            <w:rPr>
              <w:rFonts w:ascii="B Nazanin" w:hAnsi="B Nazanin" w:cs="B Nazanin"/>
              <w:sz w:val="16"/>
              <w:szCs w:val="16"/>
              <w:rtl/>
            </w:rPr>
            <w:t>ظ</w:t>
          </w:r>
        </w:p>
      </w:tc>
    </w:tr>
  </w:tbl>
  <w:p w14:paraId="1F2C14E2" w14:textId="77777777" w:rsidR="007365FA" w:rsidRPr="00082E1C" w:rsidRDefault="007365FA" w:rsidP="00082E1C">
    <w:pPr>
      <w:pStyle w:val="Footer"/>
      <w:jc w:val="center"/>
      <w:rPr>
        <w:sz w:val="2"/>
        <w:szCs w:val="2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7646" w14:textId="77777777" w:rsidR="00C41A1C" w:rsidRDefault="00C41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047D" w14:textId="77777777" w:rsidR="008B30C0" w:rsidRDefault="008B30C0" w:rsidP="00E74BCC">
      <w:pPr>
        <w:spacing w:after="0" w:line="240" w:lineRule="auto"/>
      </w:pPr>
      <w:r>
        <w:separator/>
      </w:r>
    </w:p>
  </w:footnote>
  <w:footnote w:type="continuationSeparator" w:id="0">
    <w:p w14:paraId="3C854D89" w14:textId="77777777" w:rsidR="008B30C0" w:rsidRDefault="008B30C0" w:rsidP="00E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6E7B" w14:textId="77777777" w:rsidR="00C41A1C" w:rsidRDefault="00C41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A252" w14:textId="77777777" w:rsidR="00E65CA4" w:rsidRPr="00E65CA4" w:rsidRDefault="00E65CA4">
    <w:pPr>
      <w:rPr>
        <w:sz w:val="6"/>
        <w:szCs w:val="6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4"/>
      <w:gridCol w:w="5669"/>
      <w:gridCol w:w="2835"/>
    </w:tblGrid>
    <w:tr w:rsidR="00E74BCC" w:rsidRPr="00E74BCC" w14:paraId="30125F6C" w14:textId="77777777" w:rsidTr="00C41A1C">
      <w:trPr>
        <w:trHeight w:val="1134"/>
      </w:trPr>
      <w:tc>
        <w:tcPr>
          <w:tcW w:w="1250" w:type="pct"/>
        </w:tcPr>
        <w:p w14:paraId="7EBD008C" w14:textId="77777777" w:rsidR="00E74BCC" w:rsidRPr="00E74BCC" w:rsidRDefault="00E74BCC">
          <w:r>
            <w:rPr>
              <w:noProof/>
              <w:lang w:bidi="ar-SA"/>
            </w:rPr>
            <w:drawing>
              <wp:inline distT="0" distB="0" distL="0" distR="0" wp14:anchorId="7C64F644" wp14:editId="48489A85">
                <wp:extent cx="743028" cy="73350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028" cy="73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33CAF61E" w14:textId="77777777" w:rsidR="00A92478" w:rsidRPr="00890119" w:rsidRDefault="00A92478" w:rsidP="00A92478">
          <w:pPr>
            <w:jc w:val="center"/>
            <w:rPr>
              <w:rFonts w:cs="B Nazanin"/>
              <w:sz w:val="26"/>
              <w:szCs w:val="26"/>
              <w:rtl/>
            </w:rPr>
          </w:pPr>
          <w:r w:rsidRPr="00890119">
            <w:rPr>
              <w:rFonts w:ascii="B Nazanin" w:eastAsia="B Nazanin" w:hAnsi="B Nazanin" w:cs="B Nazanin"/>
              <w:b/>
              <w:bCs/>
              <w:color w:val="000000"/>
              <w:sz w:val="26"/>
              <w:szCs w:val="26"/>
              <w:rtl/>
            </w:rPr>
            <w:t>برنامه</w:t>
          </w:r>
          <w:r w:rsidRPr="00890119">
            <w:rPr>
              <w:rFonts w:ascii="B Nazanin" w:eastAsia="B Nazanin" w:hAnsi="B Nazanin"/>
              <w:b/>
              <w:color w:val="000000"/>
              <w:sz w:val="26"/>
              <w:szCs w:val="26"/>
            </w:rPr>
            <w:t xml:space="preserve"> </w:t>
          </w:r>
          <w:proofErr w:type="spellStart"/>
          <w:r w:rsidRPr="00890119">
            <w:rPr>
              <w:rFonts w:ascii="B Nazanin" w:eastAsia="B Nazanin" w:hAnsi="B Nazanin" w:cs="B Nazanin"/>
              <w:b/>
              <w:bCs/>
              <w:color w:val="000000"/>
              <w:sz w:val="26"/>
              <w:szCs w:val="26"/>
              <w:rtl/>
            </w:rPr>
            <w:t>هفتگي</w:t>
          </w:r>
          <w:proofErr w:type="spellEnd"/>
        </w:p>
        <w:p w14:paraId="0C50AF19" w14:textId="77777777" w:rsidR="00E74BCC" w:rsidRPr="00E74BCC" w:rsidRDefault="00E74BCC" w:rsidP="00A92478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ascii="B Nazanin" w:hAnsi="B Nazanin" w:cs="B Nazanin"/>
              <w:b/>
              <w:bCs/>
              <w:rtl/>
              <w:lang w:val="fa-IR"/>
            </w:rPr>
            <w:t xml:space="preserve"> </w:t>
          </w:r>
          <w:proofErr w:type="spellStart"/>
          <w:r>
            <w:rPr>
              <w:rFonts w:ascii="B Nazanin" w:hAnsi="B Nazanin" w:cs="B Nazanin"/>
              <w:b/>
              <w:bCs/>
              <w:rtl/>
              <w:lang w:val="fa-IR"/>
            </w:rPr>
            <w:t>نيمسال</w:t>
          </w:r>
          <w:proofErr w:type="spellEnd"/>
          <w:r>
            <w:rPr>
              <w:rFonts w:ascii="B Nazanin" w:hAnsi="B Nazanin" w:cs="B Nazanin"/>
              <w:b/>
              <w:bCs/>
              <w:rtl/>
              <w:lang w:val="fa-IR"/>
            </w:rPr>
            <w:t xml:space="preserve"> دوم 1403</w:t>
          </w:r>
        </w:p>
      </w:tc>
      <w:tc>
        <w:tcPr>
          <w:tcW w:w="1250" w:type="pct"/>
          <w:vAlign w:val="center"/>
        </w:tcPr>
        <w:p w14:paraId="0E5A0F87" w14:textId="77777777" w:rsidR="001A40A1" w:rsidRPr="00E74BCC" w:rsidRDefault="001A40A1" w:rsidP="00C41A1C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ascii="B Nazanin" w:hAnsi="B Nazanin" w:cs="B Nazanin"/>
              <w:b/>
              <w:bCs/>
              <w:rtl/>
              <w:lang w:val="fa-IR"/>
            </w:rPr>
            <w:t>دانشگاه اصفهان</w:t>
          </w:r>
        </w:p>
      </w:tc>
    </w:tr>
  </w:tbl>
  <w:p w14:paraId="4BE3809C" w14:textId="77777777" w:rsidR="00E74BCC" w:rsidRPr="00BA2AD1" w:rsidRDefault="00E74BCC" w:rsidP="00020176">
    <w:pPr>
      <w:pStyle w:val="Header"/>
      <w:rPr>
        <w:rFonts w:cs="B Nazanin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426F" w14:textId="77777777" w:rsidR="00C41A1C" w:rsidRDefault="00C41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73"/>
    <w:rsid w:val="00003E37"/>
    <w:rsid w:val="00020176"/>
    <w:rsid w:val="00026872"/>
    <w:rsid w:val="000360E4"/>
    <w:rsid w:val="00045D00"/>
    <w:rsid w:val="000640A4"/>
    <w:rsid w:val="00070006"/>
    <w:rsid w:val="00082E1C"/>
    <w:rsid w:val="000A1882"/>
    <w:rsid w:val="000D51A2"/>
    <w:rsid w:val="000E63C9"/>
    <w:rsid w:val="001143AF"/>
    <w:rsid w:val="00142BD9"/>
    <w:rsid w:val="001918F6"/>
    <w:rsid w:val="001A40A1"/>
    <w:rsid w:val="001B0591"/>
    <w:rsid w:val="001D2C74"/>
    <w:rsid w:val="001E05D1"/>
    <w:rsid w:val="002437A7"/>
    <w:rsid w:val="00254F5C"/>
    <w:rsid w:val="00257AB7"/>
    <w:rsid w:val="00271EDF"/>
    <w:rsid w:val="002C7691"/>
    <w:rsid w:val="002F1B8E"/>
    <w:rsid w:val="002F1D29"/>
    <w:rsid w:val="00326F36"/>
    <w:rsid w:val="00326F46"/>
    <w:rsid w:val="003445C8"/>
    <w:rsid w:val="00355B1F"/>
    <w:rsid w:val="00396EEF"/>
    <w:rsid w:val="003A5272"/>
    <w:rsid w:val="003E2C73"/>
    <w:rsid w:val="003F3D92"/>
    <w:rsid w:val="003F4503"/>
    <w:rsid w:val="00411D39"/>
    <w:rsid w:val="004226F8"/>
    <w:rsid w:val="00463ECA"/>
    <w:rsid w:val="00467F69"/>
    <w:rsid w:val="004821A5"/>
    <w:rsid w:val="004B5EA3"/>
    <w:rsid w:val="004E5F4A"/>
    <w:rsid w:val="00535912"/>
    <w:rsid w:val="00575ADF"/>
    <w:rsid w:val="005A6D8F"/>
    <w:rsid w:val="005C262B"/>
    <w:rsid w:val="005D3EF4"/>
    <w:rsid w:val="005E7FC1"/>
    <w:rsid w:val="005F47F8"/>
    <w:rsid w:val="00620EB5"/>
    <w:rsid w:val="00691E7E"/>
    <w:rsid w:val="006950A9"/>
    <w:rsid w:val="006B5161"/>
    <w:rsid w:val="006C014B"/>
    <w:rsid w:val="006C6614"/>
    <w:rsid w:val="006D69B4"/>
    <w:rsid w:val="006E054A"/>
    <w:rsid w:val="006E3A12"/>
    <w:rsid w:val="006F21F9"/>
    <w:rsid w:val="006F6B23"/>
    <w:rsid w:val="006F760B"/>
    <w:rsid w:val="007171A0"/>
    <w:rsid w:val="007343F0"/>
    <w:rsid w:val="007357A7"/>
    <w:rsid w:val="007365FA"/>
    <w:rsid w:val="00736B3F"/>
    <w:rsid w:val="00747918"/>
    <w:rsid w:val="00762231"/>
    <w:rsid w:val="007D4AB1"/>
    <w:rsid w:val="00852342"/>
    <w:rsid w:val="00890B1B"/>
    <w:rsid w:val="008B30C0"/>
    <w:rsid w:val="008F67B2"/>
    <w:rsid w:val="00913F0F"/>
    <w:rsid w:val="00932776"/>
    <w:rsid w:val="009344B9"/>
    <w:rsid w:val="00943B50"/>
    <w:rsid w:val="0094657A"/>
    <w:rsid w:val="00A02E39"/>
    <w:rsid w:val="00A86D4D"/>
    <w:rsid w:val="00A92478"/>
    <w:rsid w:val="00A92F25"/>
    <w:rsid w:val="00A93BBF"/>
    <w:rsid w:val="00AD010E"/>
    <w:rsid w:val="00AD10E1"/>
    <w:rsid w:val="00AD1A7A"/>
    <w:rsid w:val="00AD7AC7"/>
    <w:rsid w:val="00B066BC"/>
    <w:rsid w:val="00B26615"/>
    <w:rsid w:val="00B41E8C"/>
    <w:rsid w:val="00B567AC"/>
    <w:rsid w:val="00BA2AD1"/>
    <w:rsid w:val="00BB492F"/>
    <w:rsid w:val="00BC04C2"/>
    <w:rsid w:val="00BC5872"/>
    <w:rsid w:val="00BE2187"/>
    <w:rsid w:val="00C41A1C"/>
    <w:rsid w:val="00C97C3E"/>
    <w:rsid w:val="00CA1770"/>
    <w:rsid w:val="00CD0893"/>
    <w:rsid w:val="00CE1C32"/>
    <w:rsid w:val="00CE6B25"/>
    <w:rsid w:val="00D12DA4"/>
    <w:rsid w:val="00D934FF"/>
    <w:rsid w:val="00D96B4A"/>
    <w:rsid w:val="00DA2721"/>
    <w:rsid w:val="00DB0DBB"/>
    <w:rsid w:val="00DC2185"/>
    <w:rsid w:val="00DD2FED"/>
    <w:rsid w:val="00DE4B12"/>
    <w:rsid w:val="00E26DF8"/>
    <w:rsid w:val="00E56473"/>
    <w:rsid w:val="00E60F03"/>
    <w:rsid w:val="00E65CA4"/>
    <w:rsid w:val="00E74BCC"/>
    <w:rsid w:val="00EB50D6"/>
    <w:rsid w:val="00F245B8"/>
    <w:rsid w:val="00F80E95"/>
    <w:rsid w:val="00F84E3E"/>
    <w:rsid w:val="00FA2970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B58B4"/>
  <w15:chartTrackingRefBased/>
  <w15:docId w15:val="{B65308D0-E3B2-4C1C-B997-BEF6B288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CC"/>
  </w:style>
  <w:style w:type="paragraph" w:styleId="Footer">
    <w:name w:val="footer"/>
    <w:basedOn w:val="Normal"/>
    <w:link w:val="FooterChar"/>
    <w:uiPriority w:val="99"/>
    <w:unhideWhenUsed/>
    <w:rsid w:val="00E7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CC"/>
  </w:style>
  <w:style w:type="table" w:styleId="TableGrid">
    <w:name w:val="Table Grid"/>
    <w:basedOn w:val="TableNormal"/>
    <w:uiPriority w:val="39"/>
    <w:rsid w:val="00E7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A92478"/>
    <w:rPr>
      <w:rFonts w:ascii="Times New Roman" w:eastAsia="Times New Roman" w:hAnsi="Times New Roman" w:cs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sayyed Mohammad Ali ArdestaniZadeh</dc:creator>
  <cp:keywords/>
  <dc:description/>
  <cp:lastModifiedBy>Geo-newnet</cp:lastModifiedBy>
  <cp:revision>3</cp:revision>
  <cp:lastPrinted>2025-03-05T06:30:00Z</cp:lastPrinted>
  <dcterms:created xsi:type="dcterms:W3CDTF">2025-05-27T07:02:00Z</dcterms:created>
  <dcterms:modified xsi:type="dcterms:W3CDTF">2025-05-27T07:02:00Z</dcterms:modified>
</cp:coreProperties>
</file>